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0E01E5">
        <w:rPr>
          <w:b/>
          <w:lang w:val="uk-UA"/>
        </w:rPr>
        <w:t>13</w:t>
      </w:r>
    </w:p>
    <w:p w:rsidR="00603E2E" w:rsidRPr="00064A76" w:rsidRDefault="00603E2E" w:rsidP="00F951A8">
      <w:pPr>
        <w:jc w:val="center"/>
        <w:rPr>
          <w:b/>
          <w:szCs w:val="28"/>
          <w:lang w:val="uk-UA"/>
        </w:rPr>
      </w:pPr>
    </w:p>
    <w:p w:rsidR="00F951A8" w:rsidRPr="00064A76" w:rsidRDefault="00F951A8" w:rsidP="00F951A8">
      <w:pPr>
        <w:jc w:val="center"/>
        <w:rPr>
          <w:b/>
          <w:szCs w:val="28"/>
          <w:lang w:val="uk-UA"/>
        </w:rPr>
      </w:pPr>
    </w:p>
    <w:p w:rsidR="00F951A8" w:rsidRPr="00064A76" w:rsidRDefault="00F951A8" w:rsidP="00F951A8">
      <w:pPr>
        <w:ind w:firstLine="709"/>
        <w:jc w:val="left"/>
        <w:rPr>
          <w:szCs w:val="28"/>
          <w:lang w:val="uk-UA"/>
        </w:rPr>
      </w:pPr>
      <w:r w:rsidRPr="00064A76">
        <w:rPr>
          <w:szCs w:val="28"/>
          <w:lang w:val="uk-UA"/>
        </w:rPr>
        <w:t xml:space="preserve">Вчитель: </w:t>
      </w:r>
      <w:r w:rsidR="00064A76">
        <w:rPr>
          <w:szCs w:val="28"/>
          <w:lang w:val="uk-UA"/>
        </w:rPr>
        <w:t>_________</w:t>
      </w:r>
      <w:r w:rsidRPr="00064A76">
        <w:rPr>
          <w:szCs w:val="28"/>
          <w:lang w:val="uk-UA"/>
        </w:rPr>
        <w:t xml:space="preserve">                                     </w:t>
      </w:r>
      <w:r w:rsidR="00995574" w:rsidRPr="00064A76">
        <w:rPr>
          <w:szCs w:val="28"/>
          <w:lang w:val="uk-UA"/>
        </w:rPr>
        <w:t xml:space="preserve">                 </w:t>
      </w:r>
      <w:r w:rsidR="000E01E5" w:rsidRPr="00064A76">
        <w:rPr>
          <w:szCs w:val="28"/>
          <w:lang w:val="uk-UA"/>
        </w:rPr>
        <w:t xml:space="preserve">Дата: </w:t>
      </w:r>
      <w:r w:rsidR="00064A76">
        <w:rPr>
          <w:szCs w:val="28"/>
          <w:lang w:val="uk-UA"/>
        </w:rPr>
        <w:t>_______</w:t>
      </w:r>
    </w:p>
    <w:p w:rsidR="00603E2E" w:rsidRPr="00064A76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064A76" w:rsidRDefault="00F951A8" w:rsidP="00F951A8">
      <w:pPr>
        <w:ind w:firstLine="709"/>
        <w:rPr>
          <w:szCs w:val="28"/>
          <w:lang w:val="uk-UA"/>
        </w:rPr>
      </w:pPr>
      <w:r w:rsidRPr="00064A76">
        <w:rPr>
          <w:b/>
          <w:szCs w:val="28"/>
          <w:lang w:val="uk-UA"/>
        </w:rPr>
        <w:t xml:space="preserve">Тема уроку: </w:t>
      </w:r>
      <w:proofErr w:type="spellStart"/>
      <w:r w:rsidR="000E01E5" w:rsidRPr="00064A76">
        <w:rPr>
          <w:color w:val="000000"/>
          <w:szCs w:val="28"/>
        </w:rPr>
        <w:t>Середовище</w:t>
      </w:r>
      <w:proofErr w:type="spellEnd"/>
      <w:r w:rsidR="000E01E5" w:rsidRPr="00064A76">
        <w:rPr>
          <w:color w:val="000000"/>
          <w:szCs w:val="28"/>
        </w:rPr>
        <w:t xml:space="preserve"> векторного </w:t>
      </w:r>
      <w:proofErr w:type="spellStart"/>
      <w:r w:rsidR="000E01E5" w:rsidRPr="00064A76">
        <w:rPr>
          <w:color w:val="000000"/>
          <w:szCs w:val="28"/>
        </w:rPr>
        <w:t>графічного</w:t>
      </w:r>
      <w:proofErr w:type="spellEnd"/>
      <w:r w:rsidR="000E01E5" w:rsidRPr="00064A76">
        <w:rPr>
          <w:color w:val="000000"/>
          <w:szCs w:val="28"/>
        </w:rPr>
        <w:t xml:space="preserve"> редактора; </w:t>
      </w:r>
      <w:proofErr w:type="spellStart"/>
      <w:r w:rsidR="000E01E5" w:rsidRPr="00064A76">
        <w:rPr>
          <w:color w:val="000000"/>
          <w:szCs w:val="28"/>
        </w:rPr>
        <w:t>відкриття</w:t>
      </w:r>
      <w:proofErr w:type="spellEnd"/>
      <w:r w:rsidR="000E01E5" w:rsidRPr="00064A76">
        <w:rPr>
          <w:color w:val="000000"/>
          <w:szCs w:val="28"/>
        </w:rPr>
        <w:t xml:space="preserve"> й </w:t>
      </w:r>
      <w:proofErr w:type="spellStart"/>
      <w:r w:rsidR="000E01E5" w:rsidRPr="00064A76">
        <w:rPr>
          <w:color w:val="000000"/>
          <w:szCs w:val="28"/>
        </w:rPr>
        <w:t>збереження</w:t>
      </w:r>
      <w:proofErr w:type="spellEnd"/>
      <w:r w:rsidR="000E01E5" w:rsidRPr="00064A76">
        <w:rPr>
          <w:color w:val="000000"/>
          <w:szCs w:val="28"/>
        </w:rPr>
        <w:t xml:space="preserve"> </w:t>
      </w:r>
      <w:proofErr w:type="spellStart"/>
      <w:r w:rsidR="000E01E5" w:rsidRPr="00064A76">
        <w:rPr>
          <w:color w:val="000000"/>
          <w:szCs w:val="28"/>
        </w:rPr>
        <w:t>зображень</w:t>
      </w:r>
      <w:proofErr w:type="spellEnd"/>
      <w:r w:rsidR="000E01E5" w:rsidRPr="00064A76">
        <w:rPr>
          <w:color w:val="000000"/>
          <w:szCs w:val="28"/>
        </w:rPr>
        <w:t xml:space="preserve">; </w:t>
      </w:r>
      <w:proofErr w:type="spellStart"/>
      <w:r w:rsidR="000E01E5" w:rsidRPr="00064A76">
        <w:rPr>
          <w:color w:val="000000"/>
          <w:szCs w:val="28"/>
        </w:rPr>
        <w:t>інструменти</w:t>
      </w:r>
      <w:proofErr w:type="spellEnd"/>
      <w:r w:rsidR="000E01E5" w:rsidRPr="00064A76">
        <w:rPr>
          <w:color w:val="000000"/>
          <w:szCs w:val="28"/>
        </w:rPr>
        <w:t xml:space="preserve"> </w:t>
      </w:r>
      <w:proofErr w:type="spellStart"/>
      <w:r w:rsidR="000E01E5" w:rsidRPr="00064A76">
        <w:rPr>
          <w:color w:val="000000"/>
          <w:szCs w:val="28"/>
        </w:rPr>
        <w:t>малювання</w:t>
      </w:r>
      <w:proofErr w:type="spellEnd"/>
      <w:r w:rsidR="000E01E5" w:rsidRPr="00064A76">
        <w:rPr>
          <w:color w:val="000000"/>
          <w:szCs w:val="28"/>
        </w:rPr>
        <w:t>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9B3D51">
        <w:rPr>
          <w:b/>
          <w:szCs w:val="28"/>
          <w:lang w:val="uk-UA"/>
        </w:rPr>
        <w:t xml:space="preserve">Мета уроку: 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9B3D51">
        <w:rPr>
          <w:szCs w:val="28"/>
          <w:u w:val="single"/>
          <w:lang w:val="uk-UA"/>
        </w:rPr>
        <w:t xml:space="preserve">Навчальна: </w:t>
      </w:r>
      <w:r w:rsidRPr="009B3D51">
        <w:rPr>
          <w:szCs w:val="28"/>
          <w:lang w:val="uk-UA"/>
        </w:rPr>
        <w:t xml:space="preserve">Ознайомити учнів з інтерфейсом програми </w:t>
      </w:r>
      <w:proofErr w:type="spellStart"/>
      <w:r>
        <w:rPr>
          <w:szCs w:val="28"/>
          <w:lang w:val="en-US" w:eastAsia="uk-UA"/>
        </w:rPr>
        <w:t>Inkscape</w:t>
      </w:r>
      <w:proofErr w:type="spellEnd"/>
      <w:r w:rsidRPr="009B3D51">
        <w:rPr>
          <w:szCs w:val="28"/>
          <w:lang w:val="uk-UA" w:eastAsia="uk-UA"/>
        </w:rPr>
        <w:t>,</w:t>
      </w:r>
      <w:r w:rsidRPr="009B3D51">
        <w:rPr>
          <w:szCs w:val="28"/>
          <w:lang w:val="uk-UA"/>
        </w:rPr>
        <w:t xml:space="preserve"> з інструментами малювання у векторному графічному редакторі. Сформувати знання, уміння та навички відкриття та збереження зображень у </w:t>
      </w:r>
      <w:proofErr w:type="spellStart"/>
      <w:r>
        <w:rPr>
          <w:szCs w:val="28"/>
          <w:lang w:val="en-US" w:eastAsia="uk-UA"/>
        </w:rPr>
        <w:t>Inkscape</w:t>
      </w:r>
      <w:proofErr w:type="spellEnd"/>
      <w:r w:rsidRPr="009B3D51">
        <w:rPr>
          <w:szCs w:val="28"/>
          <w:lang w:val="uk-UA" w:eastAsia="uk-UA"/>
        </w:rPr>
        <w:t>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</w:rPr>
      </w:pPr>
      <w:r w:rsidRPr="009B3D51">
        <w:rPr>
          <w:szCs w:val="28"/>
          <w:lang w:val="uk-UA"/>
        </w:rPr>
        <w:t xml:space="preserve"> </w:t>
      </w:r>
      <w:r w:rsidRPr="009B3D51">
        <w:rPr>
          <w:szCs w:val="28"/>
          <w:u w:val="single"/>
          <w:lang w:val="uk-UA"/>
        </w:rPr>
        <w:t>Розвивальна:</w:t>
      </w:r>
      <w:r w:rsidRPr="009B3D51">
        <w:rPr>
          <w:szCs w:val="28"/>
          <w:lang w:val="uk-UA"/>
        </w:rPr>
        <w:t xml:space="preserve"> розвивати творчі здібності учнів, інтерес до комп’ютерної техніки, увагу, дійову пам’ять.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</w:rPr>
      </w:pPr>
      <w:r w:rsidRPr="009B3D51">
        <w:rPr>
          <w:szCs w:val="28"/>
          <w:u w:val="single"/>
          <w:lang w:val="uk-UA"/>
        </w:rPr>
        <w:t>Виховна:</w:t>
      </w:r>
      <w:r w:rsidRPr="009B3D51">
        <w:rPr>
          <w:szCs w:val="28"/>
          <w:lang w:val="uk-UA"/>
        </w:rPr>
        <w:t xml:space="preserve"> виховувати інтерес до предмета, інформаційну культуру.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9B3D51">
        <w:rPr>
          <w:b/>
          <w:szCs w:val="28"/>
          <w:lang w:val="uk-UA"/>
        </w:rPr>
        <w:t>Тип уроку</w:t>
      </w:r>
      <w:r w:rsidRPr="009B3D51">
        <w:rPr>
          <w:szCs w:val="28"/>
          <w:lang w:val="uk-UA"/>
        </w:rPr>
        <w:t>: комбінований урок</w:t>
      </w:r>
    </w:p>
    <w:p w:rsidR="00064A76" w:rsidRPr="00064A76" w:rsidRDefault="00064A76" w:rsidP="00064A76">
      <w:pPr>
        <w:pStyle w:val="a6"/>
        <w:spacing w:after="0" w:line="240" w:lineRule="auto"/>
        <w:ind w:firstLine="709"/>
        <w:rPr>
          <w:b/>
          <w:szCs w:val="28"/>
          <w:lang w:val="uk-UA"/>
        </w:rPr>
      </w:pPr>
      <w:r w:rsidRPr="009B3D51">
        <w:rPr>
          <w:b/>
          <w:szCs w:val="28"/>
          <w:lang w:val="uk-UA"/>
        </w:rPr>
        <w:t xml:space="preserve">Обладнання та наочність: </w:t>
      </w:r>
      <w:r w:rsidRPr="009B3D51">
        <w:rPr>
          <w:szCs w:val="28"/>
          <w:lang w:val="uk-UA"/>
        </w:rPr>
        <w:t>зошити, комп’ютери</w:t>
      </w:r>
      <w:r>
        <w:rPr>
          <w:szCs w:val="28"/>
          <w:lang w:val="uk-UA"/>
        </w:rPr>
        <w:t>, проектор.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jc w:val="center"/>
        <w:rPr>
          <w:b/>
          <w:szCs w:val="28"/>
          <w:lang w:val="uk-UA"/>
        </w:rPr>
      </w:pPr>
    </w:p>
    <w:p w:rsidR="00064A76" w:rsidRPr="009B3D51" w:rsidRDefault="00064A76" w:rsidP="00064A76">
      <w:pPr>
        <w:pStyle w:val="a6"/>
        <w:spacing w:after="0" w:line="240" w:lineRule="auto"/>
        <w:ind w:firstLine="709"/>
        <w:jc w:val="center"/>
        <w:rPr>
          <w:szCs w:val="28"/>
        </w:rPr>
      </w:pPr>
      <w:r w:rsidRPr="009B3D51">
        <w:rPr>
          <w:b/>
          <w:szCs w:val="28"/>
          <w:lang w:val="uk-UA"/>
        </w:rPr>
        <w:t>Хід уроку: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</w:rPr>
      </w:pPr>
      <w:r w:rsidRPr="009B3D51">
        <w:rPr>
          <w:szCs w:val="28"/>
          <w:lang w:val="uk-UA"/>
        </w:rPr>
        <w:t>1. Організаційна частина.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</w:rPr>
      </w:pPr>
      <w:r w:rsidRPr="009B3D51">
        <w:rPr>
          <w:szCs w:val="28"/>
          <w:lang w:val="uk-UA"/>
        </w:rPr>
        <w:t>Привітання, перевірка присутніх учнів на уроці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9B3D51">
        <w:rPr>
          <w:szCs w:val="28"/>
          <w:lang w:val="uk-UA"/>
        </w:rPr>
        <w:t>2. Актуалізація опорних знань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9B3D51">
        <w:rPr>
          <w:szCs w:val="28"/>
          <w:lang w:val="uk-UA"/>
        </w:rPr>
        <w:t xml:space="preserve">1) З яким видом графіки ми працювали у програмі </w:t>
      </w:r>
      <w:r w:rsidRPr="009B3D51">
        <w:rPr>
          <w:szCs w:val="28"/>
          <w:lang w:val="en-US"/>
        </w:rPr>
        <w:t>Photoshop</w:t>
      </w:r>
      <w:r w:rsidRPr="009B3D51">
        <w:rPr>
          <w:szCs w:val="28"/>
          <w:lang w:val="uk-UA"/>
        </w:rPr>
        <w:t>?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9B3D51">
        <w:rPr>
          <w:szCs w:val="28"/>
          <w:lang w:val="uk-UA"/>
        </w:rPr>
        <w:t>2) Які ще види графіки існують? Охарактеризуйте їх.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</w:rPr>
      </w:pPr>
      <w:r w:rsidRPr="009B3D51">
        <w:rPr>
          <w:szCs w:val="28"/>
          <w:lang w:val="uk-UA"/>
        </w:rPr>
        <w:t>3. Засвоєння нового матеріалу.</w:t>
      </w:r>
      <w:r>
        <w:rPr>
          <w:szCs w:val="28"/>
          <w:lang w:val="uk-UA"/>
        </w:rPr>
        <w:t xml:space="preserve"> </w:t>
      </w:r>
      <w:r w:rsidRPr="00064A76">
        <w:rPr>
          <w:i/>
          <w:szCs w:val="28"/>
          <w:lang w:val="uk-UA"/>
        </w:rPr>
        <w:t>Лекція вчителя з демонстрацією за допомогою проектора</w:t>
      </w:r>
      <w:r w:rsidRPr="00064A76">
        <w:rPr>
          <w:i/>
          <w:szCs w:val="28"/>
          <w:lang w:val="uk-UA"/>
        </w:rPr>
        <w:t>.</w:t>
      </w:r>
    </w:p>
    <w:p w:rsidR="00064A76" w:rsidRPr="009B3D51" w:rsidRDefault="00064A76" w:rsidP="00064A76">
      <w:pPr>
        <w:pStyle w:val="a6"/>
        <w:spacing w:after="0" w:line="240" w:lineRule="auto"/>
        <w:ind w:firstLine="709"/>
        <w:rPr>
          <w:szCs w:val="28"/>
        </w:rPr>
      </w:pPr>
      <w:r w:rsidRPr="009B3D51">
        <w:rPr>
          <w:szCs w:val="28"/>
          <w:lang w:val="uk-UA"/>
        </w:rPr>
        <w:t>План:</w:t>
      </w:r>
    </w:p>
    <w:p w:rsidR="00064A76" w:rsidRPr="009B3D51" w:rsidRDefault="00064A76" w:rsidP="00064A76">
      <w:pPr>
        <w:pStyle w:val="a5"/>
        <w:numPr>
          <w:ilvl w:val="0"/>
          <w:numId w:val="7"/>
        </w:numPr>
        <w:tabs>
          <w:tab w:val="left" w:pos="1560"/>
        </w:tabs>
        <w:suppressAutoHyphens/>
        <w:ind w:left="1701"/>
        <w:rPr>
          <w:szCs w:val="28"/>
        </w:rPr>
      </w:pPr>
      <w:r w:rsidRPr="009B3D51">
        <w:rPr>
          <w:szCs w:val="28"/>
          <w:lang w:val="uk-UA"/>
        </w:rPr>
        <w:t xml:space="preserve">Інтерфейс програми </w:t>
      </w:r>
      <w:proofErr w:type="spellStart"/>
      <w:r>
        <w:rPr>
          <w:szCs w:val="28"/>
          <w:lang w:val="en-US" w:eastAsia="uk-UA"/>
        </w:rPr>
        <w:t>Inkscape</w:t>
      </w:r>
      <w:proofErr w:type="spellEnd"/>
    </w:p>
    <w:p w:rsidR="00064A76" w:rsidRPr="009B3D51" w:rsidRDefault="00064A76" w:rsidP="00064A76">
      <w:pPr>
        <w:pStyle w:val="a5"/>
        <w:numPr>
          <w:ilvl w:val="0"/>
          <w:numId w:val="7"/>
        </w:numPr>
        <w:tabs>
          <w:tab w:val="left" w:pos="1560"/>
        </w:tabs>
        <w:suppressAutoHyphens/>
        <w:ind w:left="1701"/>
        <w:rPr>
          <w:szCs w:val="28"/>
        </w:rPr>
      </w:pPr>
      <w:r w:rsidRPr="009B3D51">
        <w:rPr>
          <w:szCs w:val="28"/>
          <w:lang w:val="uk-UA" w:eastAsia="uk-UA"/>
        </w:rPr>
        <w:t>Відкриття існуючого файлу із зображенням</w:t>
      </w:r>
    </w:p>
    <w:p w:rsidR="00064A76" w:rsidRPr="009B3D51" w:rsidRDefault="00064A76" w:rsidP="00064A76">
      <w:pPr>
        <w:pStyle w:val="a5"/>
        <w:numPr>
          <w:ilvl w:val="0"/>
          <w:numId w:val="7"/>
        </w:numPr>
        <w:tabs>
          <w:tab w:val="left" w:pos="1560"/>
        </w:tabs>
        <w:suppressAutoHyphens/>
        <w:ind w:left="1701"/>
        <w:rPr>
          <w:szCs w:val="28"/>
        </w:rPr>
      </w:pPr>
      <w:r w:rsidRPr="009B3D51">
        <w:rPr>
          <w:szCs w:val="28"/>
          <w:lang w:val="uk-UA" w:eastAsia="uk-UA"/>
        </w:rPr>
        <w:t>Збереження файлу з зображенням</w:t>
      </w:r>
    </w:p>
    <w:p w:rsidR="00064A76" w:rsidRPr="009B3D51" w:rsidRDefault="00064A76" w:rsidP="00064A76">
      <w:pPr>
        <w:pStyle w:val="a5"/>
        <w:numPr>
          <w:ilvl w:val="0"/>
          <w:numId w:val="7"/>
        </w:numPr>
        <w:tabs>
          <w:tab w:val="left" w:pos="1560"/>
        </w:tabs>
        <w:suppressAutoHyphens/>
        <w:ind w:left="1701"/>
        <w:rPr>
          <w:szCs w:val="28"/>
        </w:rPr>
      </w:pPr>
      <w:r w:rsidRPr="009B3D51">
        <w:rPr>
          <w:szCs w:val="28"/>
          <w:lang w:val="uk-UA" w:eastAsia="uk-UA"/>
        </w:rPr>
        <w:t xml:space="preserve">Найпростіші дії над об’єктами у </w:t>
      </w:r>
      <w:proofErr w:type="spellStart"/>
      <w:r>
        <w:rPr>
          <w:szCs w:val="28"/>
          <w:lang w:val="en-US" w:eastAsia="uk-UA"/>
        </w:rPr>
        <w:t>Inkscape</w:t>
      </w:r>
      <w:proofErr w:type="spellEnd"/>
    </w:p>
    <w:p w:rsidR="00064A76" w:rsidRPr="009B3D51" w:rsidRDefault="00064A76" w:rsidP="00064A76">
      <w:pPr>
        <w:pStyle w:val="a5"/>
        <w:numPr>
          <w:ilvl w:val="0"/>
          <w:numId w:val="7"/>
        </w:numPr>
        <w:tabs>
          <w:tab w:val="left" w:pos="1560"/>
        </w:tabs>
        <w:suppressAutoHyphens/>
        <w:ind w:left="1701"/>
        <w:rPr>
          <w:szCs w:val="28"/>
        </w:rPr>
      </w:pPr>
      <w:r w:rsidRPr="009B3D51">
        <w:rPr>
          <w:szCs w:val="28"/>
          <w:lang w:val="uk-UA" w:eastAsia="uk-UA"/>
        </w:rPr>
        <w:t>Інструменти малювання.</w:t>
      </w:r>
    </w:p>
    <w:p w:rsidR="00064A76" w:rsidRPr="009B3D51" w:rsidRDefault="00064A76" w:rsidP="00064A76">
      <w:pPr>
        <w:pStyle w:val="a5"/>
        <w:ind w:left="750"/>
        <w:rPr>
          <w:szCs w:val="28"/>
          <w:lang w:val="uk-UA"/>
        </w:rPr>
      </w:pPr>
      <w:r w:rsidRPr="009B3D51">
        <w:rPr>
          <w:szCs w:val="28"/>
          <w:lang w:val="uk-UA"/>
        </w:rPr>
        <w:t>4. Усвідомлення вивченого матеріалу. Опитування: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/>
        </w:rPr>
        <w:t xml:space="preserve">1) З яких елементів складається вікно програми </w:t>
      </w:r>
      <w:proofErr w:type="spellStart"/>
      <w:r>
        <w:rPr>
          <w:szCs w:val="28"/>
          <w:lang w:val="en-US" w:eastAsia="uk-UA"/>
        </w:rPr>
        <w:t>Inkscape</w:t>
      </w:r>
      <w:proofErr w:type="spellEnd"/>
      <w:r w:rsidRPr="009B3D51">
        <w:rPr>
          <w:szCs w:val="28"/>
          <w:lang w:val="uk-UA" w:eastAsia="uk-UA"/>
        </w:rPr>
        <w:t>?</w:t>
      </w:r>
      <w:bookmarkStart w:id="0" w:name="_GoBack"/>
      <w:bookmarkEnd w:id="0"/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 w:eastAsia="uk-UA"/>
        </w:rPr>
        <w:t>2) Як відкрити існуючий малюнок?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 w:eastAsia="uk-UA"/>
        </w:rPr>
        <w:t>3) Як перемістити об’єкт на зображенні?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 w:eastAsia="uk-UA"/>
        </w:rPr>
        <w:t>4) Як масштабувати об’єкт?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 w:eastAsia="uk-UA"/>
        </w:rPr>
        <w:t>5) Як обертати об’єкти зображення?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 w:eastAsia="uk-UA"/>
        </w:rPr>
        <w:t>6) Як видалити об’єкт?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 w:eastAsia="uk-UA"/>
        </w:rPr>
      </w:pPr>
      <w:r w:rsidRPr="009B3D51">
        <w:rPr>
          <w:szCs w:val="28"/>
          <w:lang w:val="uk-UA" w:eastAsia="uk-UA"/>
        </w:rPr>
        <w:t>7) Як створити копію об’єкта?</w:t>
      </w:r>
    </w:p>
    <w:p w:rsidR="00064A76" w:rsidRPr="009B3D51" w:rsidRDefault="00064A76" w:rsidP="00064A76">
      <w:pPr>
        <w:pStyle w:val="a5"/>
        <w:ind w:left="1276"/>
        <w:rPr>
          <w:szCs w:val="28"/>
          <w:lang w:val="uk-UA"/>
        </w:rPr>
      </w:pPr>
      <w:r w:rsidRPr="009B3D51">
        <w:rPr>
          <w:szCs w:val="28"/>
          <w:lang w:val="uk-UA" w:eastAsia="uk-UA"/>
        </w:rPr>
        <w:t>8) Як зберегти створений малюнок?</w:t>
      </w:r>
    </w:p>
    <w:p w:rsidR="00064A76" w:rsidRPr="009B3D51" w:rsidRDefault="00064A76" w:rsidP="00064A76">
      <w:pPr>
        <w:pStyle w:val="a5"/>
        <w:ind w:left="750"/>
        <w:rPr>
          <w:szCs w:val="28"/>
          <w:lang w:val="uk-UA"/>
        </w:rPr>
      </w:pPr>
      <w:r w:rsidRPr="009B3D51">
        <w:rPr>
          <w:szCs w:val="28"/>
          <w:lang w:val="uk-UA"/>
        </w:rPr>
        <w:t>5. Формування умінь та навичок. Робота за комп'ютером.</w:t>
      </w:r>
    </w:p>
    <w:p w:rsidR="00064A76" w:rsidRPr="009B3D51" w:rsidRDefault="00064A76" w:rsidP="00064A76">
      <w:pPr>
        <w:pStyle w:val="a5"/>
        <w:ind w:left="750"/>
        <w:rPr>
          <w:szCs w:val="28"/>
          <w:lang w:val="uk-UA"/>
        </w:rPr>
      </w:pPr>
      <w:r w:rsidRPr="009B3D51">
        <w:rPr>
          <w:szCs w:val="28"/>
          <w:lang w:val="uk-UA"/>
        </w:rPr>
        <w:t>Учні отримують завдання та виконують у середовищі векторного графічного редактора</w:t>
      </w:r>
    </w:p>
    <w:p w:rsidR="00880A3D" w:rsidRDefault="00064A76" w:rsidP="00064A76">
      <w:pPr>
        <w:ind w:left="709"/>
        <w:rPr>
          <w:sz w:val="24"/>
          <w:szCs w:val="24"/>
          <w:lang w:val="uk-UA"/>
        </w:rPr>
      </w:pPr>
      <w:r w:rsidRPr="009B3D51">
        <w:rPr>
          <w:szCs w:val="28"/>
          <w:lang w:val="uk-UA"/>
        </w:rPr>
        <w:t>6. Підведення підсумків уроку.</w:t>
      </w:r>
    </w:p>
    <w:sectPr w:rsidR="00880A3D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700A20"/>
    <w:multiLevelType w:val="multilevel"/>
    <w:tmpl w:val="1A64F0B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DA5F65"/>
    <w:multiLevelType w:val="hybridMultilevel"/>
    <w:tmpl w:val="F23ED2B0"/>
    <w:lvl w:ilvl="0" w:tplc="73A8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64A76"/>
    <w:rsid w:val="00072FD1"/>
    <w:rsid w:val="000A7D03"/>
    <w:rsid w:val="000C60DB"/>
    <w:rsid w:val="000E01E5"/>
    <w:rsid w:val="00114A0C"/>
    <w:rsid w:val="00124EA3"/>
    <w:rsid w:val="001A638C"/>
    <w:rsid w:val="0037798A"/>
    <w:rsid w:val="00413EE7"/>
    <w:rsid w:val="00463FFB"/>
    <w:rsid w:val="00474E0F"/>
    <w:rsid w:val="00521AAD"/>
    <w:rsid w:val="0054204C"/>
    <w:rsid w:val="00603E2E"/>
    <w:rsid w:val="00660B5E"/>
    <w:rsid w:val="006A4143"/>
    <w:rsid w:val="006A5869"/>
    <w:rsid w:val="006C267B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0B49"/>
    <w:rsid w:val="00995574"/>
    <w:rsid w:val="009C7658"/>
    <w:rsid w:val="00A23F99"/>
    <w:rsid w:val="00A8153D"/>
    <w:rsid w:val="00B714A5"/>
    <w:rsid w:val="00BC7F87"/>
    <w:rsid w:val="00C3061E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2056E"/>
    <w:pPr>
      <w:ind w:left="720"/>
      <w:contextualSpacing/>
    </w:pPr>
  </w:style>
  <w:style w:type="paragraph" w:customStyle="1" w:styleId="a6">
    <w:name w:val="Базовый"/>
    <w:rsid w:val="00064A76"/>
    <w:pPr>
      <w:suppressAutoHyphens/>
      <w:spacing w:after="200" w:line="276" w:lineRule="auto"/>
    </w:pPr>
    <w:rPr>
      <w:rFonts w:eastAsia="DejaVu Sans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2056E"/>
    <w:pPr>
      <w:ind w:left="720"/>
      <w:contextualSpacing/>
    </w:pPr>
  </w:style>
  <w:style w:type="paragraph" w:customStyle="1" w:styleId="a6">
    <w:name w:val="Базовый"/>
    <w:rsid w:val="00064A76"/>
    <w:pPr>
      <w:suppressAutoHyphens/>
      <w:spacing w:after="200" w:line="276" w:lineRule="auto"/>
    </w:pPr>
    <w:rPr>
      <w:rFonts w:eastAsia="DejaVu Sans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2012-09-27T15:56:00Z</cp:lastPrinted>
  <dcterms:created xsi:type="dcterms:W3CDTF">2012-10-18T13:49:00Z</dcterms:created>
  <dcterms:modified xsi:type="dcterms:W3CDTF">2016-10-14T11:50:00Z</dcterms:modified>
</cp:coreProperties>
</file>